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  <w:r w:rsidRPr="008B518B">
        <w:rPr>
          <w:rFonts w:ascii="Times New Roman" w:hAnsi="Times New Roman" w:cs="Times New Roman"/>
          <w:b/>
          <w:sz w:val="24"/>
          <w:szCs w:val="24"/>
        </w:rPr>
        <w:t>FROM THE EDITORS</w:t>
      </w:r>
      <w:r w:rsidRPr="008B518B">
        <w:rPr>
          <w:rFonts w:ascii="Times New Roman" w:hAnsi="Times New Roman" w:cs="Times New Roman"/>
          <w:sz w:val="24"/>
          <w:szCs w:val="24"/>
        </w:rPr>
        <w:t xml:space="preserve"> by </w:t>
      </w:r>
      <w:r w:rsidRPr="008B518B">
        <w:rPr>
          <w:rFonts w:ascii="Times New Roman" w:hAnsi="Times New Roman" w:cs="Times New Roman"/>
          <w:b/>
          <w:sz w:val="24"/>
          <w:szCs w:val="24"/>
        </w:rPr>
        <w:t>Chris Alexander</w:t>
      </w:r>
      <w:r w:rsidRPr="008B518B">
        <w:rPr>
          <w:rFonts w:ascii="Times New Roman" w:hAnsi="Times New Roman" w:cs="Times New Roman"/>
          <w:sz w:val="24"/>
          <w:szCs w:val="24"/>
        </w:rPr>
        <w:t xml:space="preserve"> and </w:t>
      </w:r>
      <w:r w:rsidRPr="008B518B">
        <w:rPr>
          <w:rFonts w:ascii="Times New Roman" w:hAnsi="Times New Roman" w:cs="Times New Roman"/>
          <w:b/>
          <w:sz w:val="24"/>
          <w:szCs w:val="24"/>
        </w:rPr>
        <w:t>Jarosław Krajka</w:t>
      </w:r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  <w:r w:rsidRPr="008B518B">
        <w:rPr>
          <w:rFonts w:ascii="Times New Roman" w:hAnsi="Times New Roman" w:cs="Times New Roman"/>
          <w:b/>
          <w:sz w:val="24"/>
          <w:szCs w:val="24"/>
        </w:rPr>
        <w:t>ANALYZING SOCIAL MEDIA USE IN TEFL VIA THE TECHNOLOGY ACCEPTANCE MODEL IN INDONESIAN HIGHER EDUCATION DURING THE COVID-19 PANDEMIC</w:t>
      </w:r>
      <w:r w:rsidRPr="008B518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Amirul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Mukminin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Muhaimin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Muhaimin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Lantip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Diat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Prasojo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Khaeruddin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Khaeruddin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Akhmad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Habibi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Lenny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Marzulina</w:t>
      </w:r>
      <w:proofErr w:type="spellEnd"/>
      <w:r w:rsidRPr="008B51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Kasinyo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Harto</w:t>
      </w:r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  <w:r w:rsidRPr="008B518B">
        <w:rPr>
          <w:rFonts w:ascii="Times New Roman" w:hAnsi="Times New Roman" w:cs="Times New Roman"/>
          <w:b/>
          <w:sz w:val="24"/>
          <w:szCs w:val="24"/>
        </w:rPr>
        <w:t>THE USE OF VLOGGING TO ENHANCE SPEAKING PERFORMANCE OF ESL STUDENTS IN A MALAYSIAN SECONDARY SCHOOL</w:t>
      </w:r>
      <w:r w:rsidRPr="008B518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Shoba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Andiappan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Goh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Hock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Seng</w:t>
      </w:r>
      <w:proofErr w:type="spellEnd"/>
      <w:r w:rsidRPr="008B51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Soo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Ruey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Shing</w:t>
      </w:r>
      <w:proofErr w:type="spellEnd"/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  <w:r w:rsidRPr="008B518B">
        <w:rPr>
          <w:rFonts w:ascii="Times New Roman" w:hAnsi="Times New Roman" w:cs="Times New Roman"/>
          <w:b/>
          <w:sz w:val="24"/>
          <w:szCs w:val="24"/>
        </w:rPr>
        <w:t>MOBILE-MEDIATED INTERACTIONAL FEEDBACK (MMIF) EFFECT ON IRANIAN LEARNERS’ ACQUISITION OF ENGLISH ARTICLES</w:t>
      </w:r>
      <w:r w:rsidRPr="008B518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Thana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Hmidani</w:t>
      </w:r>
      <w:proofErr w:type="spellEnd"/>
      <w:r w:rsidRPr="008B51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Narges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Zareian</w:t>
      </w:r>
      <w:proofErr w:type="spellEnd"/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  <w:r w:rsidRPr="008B518B">
        <w:rPr>
          <w:rFonts w:ascii="Times New Roman" w:hAnsi="Times New Roman" w:cs="Times New Roman"/>
          <w:b/>
          <w:sz w:val="24"/>
          <w:szCs w:val="24"/>
        </w:rPr>
        <w:t>INTEGRATING PROJECT-BASED LEARNING, TASK-BASED LANGUAGE TEACHING APPROACH AND YOUTUBE IN THE ESP CLASS: A STUDY ON STUDENTS’ MOTIVATION</w:t>
      </w:r>
      <w:r w:rsidRPr="008B518B">
        <w:rPr>
          <w:rFonts w:ascii="Times New Roman" w:hAnsi="Times New Roman" w:cs="Times New Roman"/>
          <w:sz w:val="24"/>
          <w:szCs w:val="24"/>
        </w:rPr>
        <w:t xml:space="preserve"> </w:t>
      </w:r>
      <w:r w:rsidRPr="008B518B">
        <w:rPr>
          <w:rFonts w:ascii="Times New Roman" w:hAnsi="Times New Roman" w:cs="Times New Roman"/>
          <w:sz w:val="24"/>
          <w:szCs w:val="24"/>
        </w:rPr>
        <w:t xml:space="preserve">by </w:t>
      </w:r>
      <w:r w:rsidRPr="008B518B">
        <w:rPr>
          <w:rFonts w:ascii="Times New Roman" w:hAnsi="Times New Roman" w:cs="Times New Roman"/>
          <w:b/>
          <w:sz w:val="24"/>
          <w:szCs w:val="24"/>
        </w:rPr>
        <w:t xml:space="preserve">Manuel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Rodríguez-Peñarroja</w:t>
      </w:r>
      <w:proofErr w:type="spellEnd"/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  <w:r w:rsidRPr="008B518B">
        <w:rPr>
          <w:rFonts w:ascii="Times New Roman" w:hAnsi="Times New Roman" w:cs="Times New Roman"/>
          <w:b/>
          <w:sz w:val="24"/>
          <w:szCs w:val="24"/>
        </w:rPr>
        <w:t>EFL LEARNERS’ ENGAGEMENT AND LEARNING MOTIVATION IN TEAM-BASED MOBILE LANGUAGE LEARNING THROUGH WHATSAPP</w:t>
      </w:r>
      <w:r w:rsidRPr="008B518B">
        <w:rPr>
          <w:rFonts w:ascii="Times New Roman" w:hAnsi="Times New Roman" w:cs="Times New Roman"/>
          <w:sz w:val="24"/>
          <w:szCs w:val="24"/>
        </w:rPr>
        <w:t xml:space="preserve"> </w:t>
      </w:r>
      <w:r w:rsidRPr="008B518B">
        <w:rPr>
          <w:rFonts w:ascii="Times New Roman" w:hAnsi="Times New Roman" w:cs="Times New Roman"/>
          <w:sz w:val="24"/>
          <w:szCs w:val="24"/>
        </w:rPr>
        <w:t xml:space="preserve">by </w:t>
      </w:r>
      <w:r w:rsidRPr="008B518B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Imamyartha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Eka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Wahjuningsih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Alifiyah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A’yunin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Asih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Santihastuti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Mitasari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Dinda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Laura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Trisna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Fauzie</w:t>
      </w:r>
      <w:proofErr w:type="spellEnd"/>
      <w:r w:rsidRPr="008B51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Ervin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Candra</w:t>
      </w:r>
      <w:proofErr w:type="spellEnd"/>
      <w:r w:rsidRPr="008B518B">
        <w:rPr>
          <w:rFonts w:ascii="Times New Roman" w:hAnsi="Times New Roman" w:cs="Times New Roman"/>
          <w:b/>
          <w:sz w:val="24"/>
          <w:szCs w:val="24"/>
        </w:rPr>
        <w:t xml:space="preserve"> Hari </w:t>
      </w:r>
      <w:proofErr w:type="spellStart"/>
      <w:r w:rsidRPr="008B518B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8B5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18B" w:rsidRPr="008B518B" w:rsidRDefault="008B518B" w:rsidP="008B518B">
      <w:pPr>
        <w:rPr>
          <w:rFonts w:ascii="Times New Roman" w:hAnsi="Times New Roman" w:cs="Times New Roman"/>
          <w:sz w:val="24"/>
          <w:szCs w:val="24"/>
        </w:rPr>
      </w:pPr>
    </w:p>
    <w:p w:rsidR="008B518B" w:rsidRPr="008B518B" w:rsidRDefault="008B518B">
      <w:pPr>
        <w:rPr>
          <w:rFonts w:ascii="Times New Roman" w:hAnsi="Times New Roman" w:cs="Times New Roman"/>
          <w:sz w:val="24"/>
          <w:szCs w:val="24"/>
        </w:rPr>
      </w:pPr>
    </w:p>
    <w:sectPr w:rsidR="008B518B" w:rsidRPr="008B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8B"/>
    <w:rsid w:val="008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6CDC"/>
  <w15:chartTrackingRefBased/>
  <w15:docId w15:val="{7A0BD3F5-E639-4BB4-99DF-716A491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jkrajka jkrajka</dc:creator>
  <cp:keywords/>
  <dc:description/>
  <cp:lastModifiedBy>jkrajka jkrajka</cp:lastModifiedBy>
  <cp:revision>1</cp:revision>
  <dcterms:created xsi:type="dcterms:W3CDTF">2022-01-19T22:47:00Z</dcterms:created>
  <dcterms:modified xsi:type="dcterms:W3CDTF">2022-01-19T22:49:00Z</dcterms:modified>
</cp:coreProperties>
</file>